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4DA" w:rsidRDefault="00C0629B">
      <w:r>
        <w:rPr>
          <w:noProof/>
          <w:lang w:eastAsia="nl-NL"/>
        </w:rPr>
        <w:drawing>
          <wp:inline distT="0" distB="0" distL="0" distR="0">
            <wp:extent cx="5760720" cy="3619933"/>
            <wp:effectExtent l="19050" t="0" r="0" b="0"/>
            <wp:docPr id="1" name="Afbeelding 1" descr="cid:image005.jpg@01D163E2.EECDAB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cid:image005.jpg@01D163E2.EECDABB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19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29B" w:rsidRDefault="00C0629B">
      <w:r>
        <w:t>Figuur  1</w:t>
      </w:r>
      <w:r>
        <w:tab/>
        <w:t xml:space="preserve">Kuiken overleving tegen de tijd. De gemiddelde </w:t>
      </w:r>
      <w:proofErr w:type="spellStart"/>
      <w:r>
        <w:t>uitlomstdatum</w:t>
      </w:r>
      <w:proofErr w:type="spellEnd"/>
      <w:r>
        <w:t xml:space="preserve"> is gesteld op 0. </w:t>
      </w:r>
    </w:p>
    <w:p w:rsidR="00C0629B" w:rsidRDefault="00C0629B"/>
    <w:p w:rsidR="00C0629B" w:rsidRDefault="00C0629B"/>
    <w:p w:rsidR="00C0629B" w:rsidRDefault="00C0629B">
      <w:r w:rsidRPr="00C0629B">
        <w:rPr>
          <w:noProof/>
          <w:lang w:eastAsia="nl-NL"/>
        </w:rPr>
        <w:drawing>
          <wp:inline distT="0" distB="0" distL="0" distR="0">
            <wp:extent cx="5924550" cy="3997381"/>
            <wp:effectExtent l="19050" t="0" r="0" b="0"/>
            <wp:docPr id="6" name="Afbeelding 6" descr="weidevogels_predatoren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eidevogels_predatoren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351" cy="3997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29B" w:rsidRDefault="00C0629B">
      <w:r>
        <w:t xml:space="preserve">Figuur 2 Aantallen weidevogels en hun </w:t>
      </w:r>
      <w:proofErr w:type="spellStart"/>
      <w:r>
        <w:t>predatoren</w:t>
      </w:r>
      <w:proofErr w:type="spellEnd"/>
      <w:r>
        <w:t xml:space="preserve"> in de tijd</w:t>
      </w:r>
    </w:p>
    <w:p w:rsidR="00CB0375" w:rsidRDefault="00CB0375"/>
    <w:p w:rsidR="004F647D" w:rsidRDefault="00CB0375">
      <w:r>
        <w:t>Figuur 3</w:t>
      </w:r>
    </w:p>
    <w:p w:rsidR="00CB0375" w:rsidRDefault="004F647D">
      <w:r>
        <w:t>Antwoord van vraag 4</w:t>
      </w:r>
    </w:p>
    <w:p w:rsidR="004F647D" w:rsidRDefault="004F647D">
      <w:r w:rsidRPr="004F647D">
        <w:lastRenderedPageBreak/>
        <w:drawing>
          <wp:inline distT="0" distB="0" distL="0" distR="0">
            <wp:extent cx="4869180" cy="3246120"/>
            <wp:effectExtent l="19050" t="0" r="7620" b="0"/>
            <wp:docPr id="7" name="Afbeelding 1" descr="Vinddatum eerste kievitsei in Friesland vanaf 1897 (grafiek: Centraal Bureau voor de Statistie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nddatum eerste kievitsei in Friesland vanaf 1897 (grafiek: Centraal Bureau voor de Statistiek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3246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AD8" w:rsidRDefault="00DA0AD8" w:rsidP="004F647D"/>
    <w:p w:rsidR="00DA0AD8" w:rsidRDefault="00DA0AD8" w:rsidP="004F647D"/>
    <w:p w:rsidR="004F647D" w:rsidRDefault="004F647D" w:rsidP="004F647D">
      <w:r>
        <w:t>Figuur 4  antwoord vraag 8</w:t>
      </w:r>
    </w:p>
    <w:p w:rsidR="004F647D" w:rsidRDefault="004F647D"/>
    <w:p w:rsidR="004F647D" w:rsidRDefault="004F647D"/>
    <w:p w:rsidR="004F647D" w:rsidRDefault="004F647D"/>
    <w:p w:rsidR="00CB0375" w:rsidRDefault="00CB0375">
      <w:r>
        <w:rPr>
          <w:noProof/>
          <w:lang w:eastAsia="nl-NL"/>
        </w:rPr>
        <w:drawing>
          <wp:inline distT="0" distB="0" distL="0" distR="0">
            <wp:extent cx="2324100" cy="1653540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65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375" w:rsidRDefault="00CB0375"/>
    <w:p w:rsidR="00352334" w:rsidRDefault="00352334"/>
    <w:p w:rsidR="00352334" w:rsidRDefault="00352334"/>
    <w:p w:rsidR="00352334" w:rsidRDefault="00EA7851">
      <w:r>
        <w:rPr>
          <w:noProof/>
          <w:lang w:eastAsia="nl-NL"/>
        </w:rPr>
        <w:drawing>
          <wp:inline distT="0" distB="0" distL="0" distR="0">
            <wp:extent cx="1988820" cy="2194560"/>
            <wp:effectExtent l="19050" t="0" r="0" b="0"/>
            <wp:docPr id="10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375" w:rsidRDefault="00DA0AD8">
      <w:r>
        <w:t>Figuur 5</w:t>
      </w:r>
      <w:r w:rsidR="00FE5EAD">
        <w:t xml:space="preserve"> </w:t>
      </w:r>
      <w:r w:rsidR="00EA7851">
        <w:t xml:space="preserve">hoort bij  </w:t>
      </w:r>
      <w:r>
        <w:t xml:space="preserve">vraag </w:t>
      </w:r>
      <w:r w:rsidR="00EA7851">
        <w:t>10 vertalen fytoplankton, zooplankton haring, eieren zeevogels, bruinvis</w:t>
      </w:r>
    </w:p>
    <w:p w:rsidR="00CB0375" w:rsidRDefault="00CB0375"/>
    <w:p w:rsidR="00A062BA" w:rsidRDefault="00A062BA"/>
    <w:p w:rsidR="00D112EF" w:rsidRDefault="00D112EF">
      <w:r>
        <w:t>Figuur 6  hoort bij vraag 13</w:t>
      </w:r>
    </w:p>
    <w:p w:rsidR="00D112EF" w:rsidRDefault="00D112EF">
      <w:r>
        <w:rPr>
          <w:noProof/>
          <w:lang w:eastAsia="nl-NL"/>
        </w:rPr>
        <w:drawing>
          <wp:inline distT="0" distB="0" distL="0" distR="0">
            <wp:extent cx="5760720" cy="4433298"/>
            <wp:effectExtent l="19050" t="0" r="0" b="0"/>
            <wp:docPr id="11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33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103" w:rsidRDefault="001E5103">
      <w:r>
        <w:t>(Bron Biologie olympiade 2012)</w:t>
      </w:r>
    </w:p>
    <w:p w:rsidR="006534C4" w:rsidRDefault="006534C4"/>
    <w:p w:rsidR="006534C4" w:rsidRDefault="006534C4"/>
    <w:sectPr w:rsidR="006534C4" w:rsidSect="00930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0629B"/>
    <w:rsid w:val="001E5103"/>
    <w:rsid w:val="002B7555"/>
    <w:rsid w:val="00352334"/>
    <w:rsid w:val="003F7F55"/>
    <w:rsid w:val="004F647D"/>
    <w:rsid w:val="005945EC"/>
    <w:rsid w:val="006534C4"/>
    <w:rsid w:val="006B663D"/>
    <w:rsid w:val="007A2466"/>
    <w:rsid w:val="00861CEB"/>
    <w:rsid w:val="00916A71"/>
    <w:rsid w:val="009304DA"/>
    <w:rsid w:val="00A062BA"/>
    <w:rsid w:val="00A743E8"/>
    <w:rsid w:val="00A955DC"/>
    <w:rsid w:val="00C0629B"/>
    <w:rsid w:val="00C902A0"/>
    <w:rsid w:val="00CB0375"/>
    <w:rsid w:val="00D112EF"/>
    <w:rsid w:val="00DA0AD8"/>
    <w:rsid w:val="00E51A25"/>
    <w:rsid w:val="00EA7851"/>
    <w:rsid w:val="00F12A59"/>
    <w:rsid w:val="00FE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ind w:hanging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04D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0629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062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cid:image005.jpg@01D163E2.EECDABB0" TargetMode="External"/><Relationship Id="rId10" Type="http://schemas.openxmlformats.org/officeDocument/2006/relationships/image" Target="media/image6.emf"/><Relationship Id="rId4" Type="http://schemas.openxmlformats.org/officeDocument/2006/relationships/image" Target="media/image1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</dc:creator>
  <cp:lastModifiedBy>Nora</cp:lastModifiedBy>
  <cp:revision>2</cp:revision>
  <dcterms:created xsi:type="dcterms:W3CDTF">2016-02-13T14:11:00Z</dcterms:created>
  <dcterms:modified xsi:type="dcterms:W3CDTF">2016-02-13T14:11:00Z</dcterms:modified>
</cp:coreProperties>
</file>